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6" w:type="dxa"/>
        <w:tblInd w:w="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990"/>
        <w:gridCol w:w="3710"/>
        <w:gridCol w:w="1788"/>
      </w:tblGrid>
      <w:tr w:rsidR="008D023D" w14:paraId="136D3D4E" w14:textId="77777777" w:rsidTr="00601FDE"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3B17B" w14:textId="77777777" w:rsidR="008D023D" w:rsidRDefault="008D023D">
            <w:pPr>
              <w:pStyle w:val="Default"/>
              <w:tabs>
                <w:tab w:val="left" w:pos="812"/>
                <w:tab w:val="left" w:pos="1532"/>
                <w:tab w:val="left" w:pos="2252"/>
                <w:tab w:val="left" w:pos="2972"/>
                <w:tab w:val="left" w:pos="3692"/>
                <w:tab w:val="left" w:pos="4412"/>
                <w:tab w:val="left" w:pos="5132"/>
                <w:tab w:val="left" w:pos="5852"/>
                <w:tab w:val="left" w:pos="6572"/>
                <w:tab w:val="left" w:pos="7292"/>
                <w:tab w:val="left" w:pos="8012"/>
                <w:tab w:val="left" w:pos="8732"/>
              </w:tabs>
              <w:ind w:left="92" w:right="2"/>
              <w:jc w:val="both"/>
            </w:pPr>
            <w:r>
              <w:rPr>
                <w:b/>
                <w:sz w:val="22"/>
              </w:rPr>
              <w:t>Cadet Club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0C8017" w14:textId="77777777" w:rsidR="008D023D" w:rsidRPr="00601FDE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6"/>
                <w:szCs w:val="16"/>
              </w:rPr>
            </w:pPr>
            <w:r w:rsidRPr="00601FDE">
              <w:rPr>
                <w:b/>
                <w:sz w:val="16"/>
                <w:szCs w:val="16"/>
              </w:rPr>
              <w:t>Number of Counselors present</w:t>
            </w: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C9AEC56" w14:textId="77777777" w:rsidR="008D023D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b/>
                <w:sz w:val="22"/>
              </w:rPr>
              <w:t xml:space="preserve">Email address </w:t>
            </w:r>
            <w:r>
              <w:rPr>
                <w:b/>
                <w:sz w:val="22"/>
              </w:rPr>
              <w:br/>
              <w:t>to add to mailing list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69945B" w14:textId="77777777" w:rsidR="008D023D" w:rsidRDefault="008D023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</w:tc>
      </w:tr>
      <w:tr w:rsidR="008D023D" w:rsidRPr="00601FDE" w14:paraId="41D3374B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C74B4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Baldwin St CRC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46265C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A72C2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1666E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79EC5B63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D8EC7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Bauer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2B3E28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FC8AE1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8A770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448" w:rsidRPr="00601FDE" w14:paraId="5D728856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EABBBF" w14:textId="030D9379" w:rsidR="00E61448" w:rsidRPr="00601FDE" w:rsidRDefault="00E61448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Bethel URC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18287" w14:textId="77777777" w:rsidR="00E61448" w:rsidRPr="00601FDE" w:rsidRDefault="00E61448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9545A" w14:textId="77777777" w:rsidR="00E61448" w:rsidRPr="00601FDE" w:rsidRDefault="00E61448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5DC56" w14:textId="77777777" w:rsidR="00E61448" w:rsidRPr="00601FDE" w:rsidRDefault="00E61448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69F90E51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359CB8" w14:textId="5130CDDD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Beaverdam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CA0CB1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55D7F1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9F2ED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10F4C9C8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6CC2F3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Cedar OPC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7F9D72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C80EF5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2A019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79D1BA1E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770B92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Cornerstone URC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3B5D5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638564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14571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2C040CC8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F29366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Cottonwood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0D86E5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FCED09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5733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1D0DC87B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B3600C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Fairway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788860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148074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090BF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29FD4D5E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BD3A82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1st Hudsonville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7A57B5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3835C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33AA4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0CD952B9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0847EC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Forest Grove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BC0952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BE476F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75374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294F80FC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2BD0AD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Forest Grove Ref.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F14680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2A8B8B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834D5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0D1D3EC9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ABF61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Hager Park RCA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8CB033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5064B4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340E80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4FE426FA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9B4D6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Hanley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B731A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5B93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B4F9E9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49170980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83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0A103C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Hudsonville RCA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1DD917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1E149B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9628F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45D7097B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FE1066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Immanuel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C7E9E6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651C62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EB0F3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38C71EBF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274E1A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Jamestown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EC3906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548581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2760A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29771018" w14:textId="77777777" w:rsidTr="00601FDE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B5EFF6" w14:textId="3A2C3C62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Jamestown R</w:t>
            </w:r>
            <w:r w:rsidR="00E61448" w:rsidRPr="00601FDE">
              <w:rPr>
                <w:rFonts w:ascii="Times New Roman" w:hAnsi="Times New Roman" w:cs="Times New Roman"/>
                <w:sz w:val="20"/>
                <w:szCs w:val="20"/>
              </w:rPr>
              <w:t>ef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3760D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4A7B8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F2ECE6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33B96CAC" w14:textId="77777777" w:rsidTr="006C1E4D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3863D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Messiah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1ADDF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A82A71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0F025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5E0298C3" w14:textId="77777777" w:rsidTr="006C1E4D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64B9AA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Ridgewood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3982F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620C5C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0CB42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194C0245" w14:textId="77777777" w:rsidTr="006C1E4D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62330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Rosewood RCA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30CF51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8E18F7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07A99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2DF95411" w14:textId="77777777" w:rsidTr="006C1E4D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F6E74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Searchlight Ministries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6D4C0E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0B8ED9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40BE5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487E9F52" w14:textId="77777777" w:rsidTr="006C1E4D">
        <w:tblPrEx>
          <w:tblCellMar>
            <w:left w:w="29" w:type="dxa"/>
            <w:right w:w="29" w:type="dxa"/>
          </w:tblCellMar>
        </w:tblPrEx>
        <w:trPr>
          <w:trHeight w:hRule="exact" w:val="274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D6F1ED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Trinity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C017D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203EE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DB467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5B2DF6F6" w14:textId="77777777" w:rsidTr="006C1E4D">
        <w:tblPrEx>
          <w:tblCellMar>
            <w:left w:w="29" w:type="dxa"/>
            <w:right w:w="29" w:type="dxa"/>
          </w:tblCellMar>
        </w:tblPrEx>
        <w:trPr>
          <w:trHeight w:hRule="exact" w:val="265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496008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FDE">
              <w:rPr>
                <w:rFonts w:ascii="Times New Roman" w:hAnsi="Times New Roman" w:cs="Times New Roman"/>
                <w:sz w:val="20"/>
                <w:szCs w:val="20"/>
              </w:rPr>
              <w:t>Zutphen</w:t>
            </w:r>
            <w:proofErr w:type="spellEnd"/>
            <w:r w:rsidRPr="00601FDE">
              <w:rPr>
                <w:rFonts w:ascii="Times New Roman" w:hAnsi="Times New Roman" w:cs="Times New Roman"/>
                <w:sz w:val="20"/>
                <w:szCs w:val="20"/>
              </w:rPr>
              <w:t xml:space="preserve"> CRC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F5E82D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8D4F2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E3681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3D" w:rsidRPr="00601FDE" w14:paraId="738649BB" w14:textId="77777777" w:rsidTr="00601FDE">
        <w:tblPrEx>
          <w:tblCellMar>
            <w:left w:w="29" w:type="dxa"/>
            <w:right w:w="29" w:type="dxa"/>
          </w:tblCellMar>
        </w:tblPrEx>
        <w:trPr>
          <w:trHeight w:val="327"/>
        </w:trPr>
        <w:tc>
          <w:tcPr>
            <w:tcW w:w="32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B5467" w14:textId="77777777" w:rsidR="008D023D" w:rsidRPr="00601FDE" w:rsidRDefault="008D023D" w:rsidP="00601FDE">
            <w:pPr>
              <w:pStyle w:val="Default"/>
              <w:numPr>
                <w:ilvl w:val="0"/>
                <w:numId w:val="1"/>
              </w:numPr>
              <w:tabs>
                <w:tab w:val="left" w:pos="908"/>
                <w:tab w:val="left" w:pos="1316"/>
                <w:tab w:val="left" w:pos="1724"/>
                <w:tab w:val="left" w:pos="2132"/>
                <w:tab w:val="left" w:pos="2540"/>
                <w:tab w:val="left" w:pos="2948"/>
                <w:tab w:val="left" w:pos="3356"/>
                <w:tab w:val="left" w:pos="3763"/>
                <w:tab w:val="left" w:pos="4171"/>
                <w:tab w:val="left" w:pos="4579"/>
                <w:tab w:val="left" w:pos="4987"/>
                <w:tab w:val="left" w:pos="5395"/>
                <w:tab w:val="left" w:pos="5803"/>
                <w:tab w:val="left" w:pos="6211"/>
                <w:tab w:val="left" w:pos="6619"/>
                <w:tab w:val="left" w:pos="7027"/>
                <w:tab w:val="left" w:pos="7435"/>
                <w:tab w:val="left" w:pos="7843"/>
                <w:tab w:val="left" w:pos="8251"/>
                <w:tab w:val="left" w:pos="8659"/>
              </w:tabs>
              <w:ind w:left="680" w:right="2" w:hanging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C1F75E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3BA60A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DC61E" w14:textId="77777777" w:rsidR="008D023D" w:rsidRPr="00601FDE" w:rsidRDefault="008D023D" w:rsidP="00601F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C78D2A" w14:textId="77777777" w:rsidR="00892D53" w:rsidRPr="00601FDE" w:rsidRDefault="00892D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6A84F5" w14:textId="451701AC" w:rsidR="00601FDE" w:rsidRDefault="00601FD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159142F" w14:textId="494E3C9F" w:rsidR="00DA3B57" w:rsidRDefault="00DA3B57" w:rsidP="00DA3B57">
      <w:r>
        <w:t>Board attendance</w:t>
      </w:r>
    </w:p>
    <w:p w14:paraId="59786AD7" w14:textId="77777777" w:rsidR="00DA3B57" w:rsidRDefault="00DA3B57" w:rsidP="00DA3B57">
      <w:pPr>
        <w:ind w:left="-90"/>
      </w:pPr>
    </w:p>
    <w:tbl>
      <w:tblPr>
        <w:tblStyle w:val="TableGrid"/>
        <w:tblW w:w="1008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1620"/>
        <w:gridCol w:w="360"/>
        <w:gridCol w:w="1350"/>
        <w:gridCol w:w="1890"/>
        <w:gridCol w:w="450"/>
        <w:gridCol w:w="1440"/>
        <w:gridCol w:w="1710"/>
      </w:tblGrid>
      <w:tr w:rsidR="00DA3B57" w:rsidRPr="00DA3B57" w14:paraId="48A5DE2E" w14:textId="77777777" w:rsidTr="00DA3B57">
        <w:trPr>
          <w:trHeight w:val="228"/>
        </w:trPr>
        <w:tc>
          <w:tcPr>
            <w:tcW w:w="360" w:type="dxa"/>
            <w:shd w:val="clear" w:color="auto" w:fill="D9D9D9" w:themeFill="background1" w:themeFillShade="D9"/>
          </w:tcPr>
          <w:p w14:paraId="41681941" w14:textId="124B7B10" w:rsidR="00DA3B57" w:rsidRPr="00DA3B57" w:rsidRDefault="00DA3B57" w:rsidP="00DA3B57">
            <w:pPr>
              <w:ind w:left="-90"/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14:paraId="519DA5B5" w14:textId="77777777" w:rsidR="00DA3B57" w:rsidRPr="00DA3B57" w:rsidRDefault="00DA3B57" w:rsidP="00DA3B57">
            <w:pPr>
              <w:ind w:left="-90"/>
            </w:pPr>
            <w:r w:rsidRPr="00DA3B57">
              <w:t>President</w:t>
            </w:r>
          </w:p>
        </w:tc>
        <w:tc>
          <w:tcPr>
            <w:tcW w:w="1620" w:type="dxa"/>
          </w:tcPr>
          <w:p w14:paraId="27EAFB74" w14:textId="77777777" w:rsidR="00DA3B57" w:rsidRPr="00DA3B57" w:rsidRDefault="00DA3B57" w:rsidP="00DA3B57">
            <w:pPr>
              <w:ind w:left="-90"/>
            </w:pPr>
            <w:r w:rsidRPr="00DA3B57">
              <w:t xml:space="preserve">Paul </w:t>
            </w:r>
            <w:proofErr w:type="spellStart"/>
            <w:r w:rsidRPr="00DA3B57">
              <w:t>DeWindt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7CBD5DCA" w14:textId="1007B250" w:rsidR="00DA3B57" w:rsidRPr="00DA3B57" w:rsidRDefault="00DA3B57" w:rsidP="00DA3B57">
            <w:pPr>
              <w:ind w:left="-90"/>
              <w:jc w:val="center"/>
              <w:rPr>
                <w:u w:val="single"/>
              </w:rPr>
            </w:pPr>
          </w:p>
        </w:tc>
        <w:tc>
          <w:tcPr>
            <w:tcW w:w="1350" w:type="dxa"/>
          </w:tcPr>
          <w:p w14:paraId="07C4079F" w14:textId="77777777" w:rsidR="00DA3B57" w:rsidRPr="00DA3B57" w:rsidRDefault="00DA3B57" w:rsidP="00DA3B57">
            <w:pPr>
              <w:ind w:left="-90"/>
            </w:pPr>
            <w:r w:rsidRPr="00DA3B57">
              <w:t>Vice President</w:t>
            </w:r>
          </w:p>
        </w:tc>
        <w:tc>
          <w:tcPr>
            <w:tcW w:w="1890" w:type="dxa"/>
          </w:tcPr>
          <w:p w14:paraId="06650E58" w14:textId="77777777" w:rsidR="00DA3B57" w:rsidRPr="00DA3B57" w:rsidRDefault="00DA3B57" w:rsidP="00DA3B57">
            <w:pPr>
              <w:ind w:left="-90"/>
            </w:pPr>
            <w:r w:rsidRPr="00DA3B57">
              <w:t xml:space="preserve">Scott </w:t>
            </w:r>
            <w:proofErr w:type="spellStart"/>
            <w:r w:rsidRPr="00DA3B57">
              <w:t>Oudbier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6DE4068E" w14:textId="448E65C7" w:rsidR="00DA3B57" w:rsidRPr="00DA3B57" w:rsidRDefault="00DA3B57" w:rsidP="00DA3B57">
            <w:pPr>
              <w:ind w:left="-90"/>
            </w:pPr>
          </w:p>
        </w:tc>
        <w:tc>
          <w:tcPr>
            <w:tcW w:w="1440" w:type="dxa"/>
          </w:tcPr>
          <w:p w14:paraId="5FDC6574" w14:textId="77777777" w:rsidR="00DA3B57" w:rsidRPr="00DA3B57" w:rsidRDefault="00DA3B57" w:rsidP="00DA3B57">
            <w:pPr>
              <w:ind w:left="-90"/>
            </w:pPr>
            <w:r w:rsidRPr="00DA3B57">
              <w:t>Congressman 1</w:t>
            </w:r>
          </w:p>
        </w:tc>
        <w:tc>
          <w:tcPr>
            <w:tcW w:w="1710" w:type="dxa"/>
          </w:tcPr>
          <w:p w14:paraId="252CF453" w14:textId="77777777" w:rsidR="00DA3B57" w:rsidRPr="00DA3B57" w:rsidRDefault="00DA3B57" w:rsidP="00DA3B57">
            <w:pPr>
              <w:ind w:left="-90"/>
            </w:pPr>
            <w:r w:rsidRPr="00DA3B57">
              <w:t>Tom Caryl</w:t>
            </w:r>
          </w:p>
        </w:tc>
      </w:tr>
      <w:tr w:rsidR="00DA3B57" w:rsidRPr="00DA3B57" w14:paraId="0DB9E227" w14:textId="77777777" w:rsidTr="00DA3B57">
        <w:tc>
          <w:tcPr>
            <w:tcW w:w="360" w:type="dxa"/>
            <w:shd w:val="clear" w:color="auto" w:fill="D9D9D9" w:themeFill="background1" w:themeFillShade="D9"/>
          </w:tcPr>
          <w:p w14:paraId="1E49763C" w14:textId="74BCC1FE" w:rsidR="00DA3B57" w:rsidRPr="00DA3B57" w:rsidRDefault="00DA3B57" w:rsidP="00DA3B57">
            <w:pPr>
              <w:ind w:left="-90"/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14:paraId="0349A861" w14:textId="77777777" w:rsidR="00DA3B57" w:rsidRPr="00DA3B57" w:rsidRDefault="00DA3B57" w:rsidP="00DA3B57">
            <w:pPr>
              <w:ind w:left="-90"/>
            </w:pPr>
            <w:r w:rsidRPr="00DA3B57">
              <w:t>Secretary</w:t>
            </w:r>
          </w:p>
        </w:tc>
        <w:tc>
          <w:tcPr>
            <w:tcW w:w="1620" w:type="dxa"/>
          </w:tcPr>
          <w:p w14:paraId="3BCD36C7" w14:textId="77777777" w:rsidR="00DA3B57" w:rsidRPr="00DA3B57" w:rsidRDefault="00DA3B57" w:rsidP="00DA3B57">
            <w:pPr>
              <w:ind w:left="-90"/>
            </w:pPr>
            <w:r w:rsidRPr="00DA3B57">
              <w:t xml:space="preserve">Brian </w:t>
            </w:r>
            <w:proofErr w:type="spellStart"/>
            <w:r w:rsidRPr="00DA3B57">
              <w:t>Brunsting</w:t>
            </w:r>
            <w:proofErr w:type="spellEnd"/>
          </w:p>
        </w:tc>
        <w:tc>
          <w:tcPr>
            <w:tcW w:w="360" w:type="dxa"/>
            <w:shd w:val="clear" w:color="auto" w:fill="D9D9D9" w:themeFill="background1" w:themeFillShade="D9"/>
          </w:tcPr>
          <w:p w14:paraId="4ABB4A35" w14:textId="125063C2" w:rsidR="00DA3B57" w:rsidRPr="00DA3B57" w:rsidRDefault="00DA3B57" w:rsidP="00DA3B57">
            <w:pPr>
              <w:ind w:left="-90"/>
              <w:jc w:val="center"/>
              <w:rPr>
                <w:u w:val="single"/>
              </w:rPr>
            </w:pPr>
          </w:p>
        </w:tc>
        <w:tc>
          <w:tcPr>
            <w:tcW w:w="1350" w:type="dxa"/>
          </w:tcPr>
          <w:p w14:paraId="0E1AC2E7" w14:textId="77777777" w:rsidR="00DA3B57" w:rsidRPr="00DA3B57" w:rsidRDefault="00DA3B57" w:rsidP="00DA3B57">
            <w:pPr>
              <w:ind w:left="-90"/>
            </w:pPr>
            <w:r w:rsidRPr="00DA3B57">
              <w:t>Asst. Secretary</w:t>
            </w:r>
          </w:p>
        </w:tc>
        <w:tc>
          <w:tcPr>
            <w:tcW w:w="1890" w:type="dxa"/>
          </w:tcPr>
          <w:p w14:paraId="33B3BDC2" w14:textId="77777777" w:rsidR="00DA3B57" w:rsidRPr="00DA3B57" w:rsidRDefault="00DA3B57" w:rsidP="00DA3B57">
            <w:pPr>
              <w:ind w:left="-90"/>
            </w:pPr>
            <w:r w:rsidRPr="00DA3B57">
              <w:t>Bob Alexander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1838AE7" w14:textId="25E3593D" w:rsidR="00DA3B57" w:rsidRPr="00DA3B57" w:rsidRDefault="00DA3B57" w:rsidP="00DA3B57">
            <w:pPr>
              <w:ind w:left="-90"/>
            </w:pPr>
          </w:p>
        </w:tc>
        <w:tc>
          <w:tcPr>
            <w:tcW w:w="1440" w:type="dxa"/>
          </w:tcPr>
          <w:p w14:paraId="7E748812" w14:textId="77777777" w:rsidR="00DA3B57" w:rsidRPr="00DA3B57" w:rsidRDefault="00DA3B57" w:rsidP="00DA3B57">
            <w:pPr>
              <w:ind w:left="-90"/>
            </w:pPr>
            <w:r w:rsidRPr="00DA3B57">
              <w:t>Congressman 2</w:t>
            </w:r>
          </w:p>
        </w:tc>
        <w:tc>
          <w:tcPr>
            <w:tcW w:w="1710" w:type="dxa"/>
          </w:tcPr>
          <w:p w14:paraId="579517AB" w14:textId="77777777" w:rsidR="00DA3B57" w:rsidRPr="00DA3B57" w:rsidRDefault="00DA3B57" w:rsidP="00DA3B57">
            <w:pPr>
              <w:ind w:left="-90"/>
            </w:pPr>
            <w:r w:rsidRPr="00DA3B57">
              <w:t xml:space="preserve">Tom </w:t>
            </w:r>
            <w:proofErr w:type="spellStart"/>
            <w:r w:rsidRPr="00DA3B57">
              <w:t>VanderWeide</w:t>
            </w:r>
            <w:proofErr w:type="spellEnd"/>
          </w:p>
        </w:tc>
      </w:tr>
      <w:tr w:rsidR="00DA3B57" w:rsidRPr="00DA3B57" w14:paraId="225E56F8" w14:textId="77777777" w:rsidTr="00DA3B57">
        <w:tc>
          <w:tcPr>
            <w:tcW w:w="360" w:type="dxa"/>
            <w:shd w:val="clear" w:color="auto" w:fill="D9D9D9" w:themeFill="background1" w:themeFillShade="D9"/>
          </w:tcPr>
          <w:p w14:paraId="2F259C47" w14:textId="086B1B6C" w:rsidR="00DA3B57" w:rsidRPr="00DA3B57" w:rsidRDefault="00DA3B57" w:rsidP="00DA3B57">
            <w:pPr>
              <w:ind w:left="-90"/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14:paraId="50E92CC7" w14:textId="77777777" w:rsidR="00DA3B57" w:rsidRPr="00DA3B57" w:rsidRDefault="00DA3B57" w:rsidP="00DA3B57">
            <w:pPr>
              <w:ind w:left="-90"/>
            </w:pPr>
            <w:r w:rsidRPr="00DA3B57">
              <w:t>Treasurer</w:t>
            </w:r>
          </w:p>
        </w:tc>
        <w:tc>
          <w:tcPr>
            <w:tcW w:w="1620" w:type="dxa"/>
          </w:tcPr>
          <w:p w14:paraId="1C67B818" w14:textId="77777777" w:rsidR="00DA3B57" w:rsidRPr="00DA3B57" w:rsidRDefault="00DA3B57" w:rsidP="00DA3B57">
            <w:pPr>
              <w:ind w:left="-90"/>
            </w:pPr>
            <w:r w:rsidRPr="00DA3B57">
              <w:t>Tim Peters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20E367A" w14:textId="310FC1E6" w:rsidR="00DA3B57" w:rsidRPr="00DA3B57" w:rsidRDefault="00DA3B57" w:rsidP="00DA3B57">
            <w:pPr>
              <w:ind w:left="-90"/>
              <w:jc w:val="center"/>
              <w:rPr>
                <w:u w:val="single"/>
              </w:rPr>
            </w:pPr>
          </w:p>
        </w:tc>
        <w:tc>
          <w:tcPr>
            <w:tcW w:w="1350" w:type="dxa"/>
          </w:tcPr>
          <w:p w14:paraId="064CC449" w14:textId="77777777" w:rsidR="00DA3B57" w:rsidRPr="00DA3B57" w:rsidRDefault="00DA3B57" w:rsidP="00DA3B57">
            <w:pPr>
              <w:ind w:left="-90"/>
            </w:pPr>
            <w:r w:rsidRPr="00DA3B57">
              <w:t>Asst. Treasurer</w:t>
            </w:r>
          </w:p>
        </w:tc>
        <w:tc>
          <w:tcPr>
            <w:tcW w:w="1890" w:type="dxa"/>
          </w:tcPr>
          <w:p w14:paraId="4A12CF74" w14:textId="77777777" w:rsidR="00DA3B57" w:rsidRPr="00DA3B57" w:rsidRDefault="00DA3B57" w:rsidP="00DA3B57">
            <w:pPr>
              <w:ind w:left="-90"/>
            </w:pPr>
            <w:r w:rsidRPr="00DA3B57">
              <w:t>Dale Vander Maas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EAD720D" w14:textId="1DE339C0" w:rsidR="00DA3B57" w:rsidRPr="00DA3B57" w:rsidRDefault="00DA3B57" w:rsidP="00DA3B57">
            <w:pPr>
              <w:ind w:left="-90"/>
            </w:pPr>
          </w:p>
        </w:tc>
        <w:tc>
          <w:tcPr>
            <w:tcW w:w="1440" w:type="dxa"/>
          </w:tcPr>
          <w:p w14:paraId="6EFD3F8D" w14:textId="77777777" w:rsidR="00DA3B57" w:rsidRPr="00DA3B57" w:rsidRDefault="00DA3B57" w:rsidP="00DA3B57">
            <w:pPr>
              <w:ind w:left="-90"/>
            </w:pPr>
            <w:r w:rsidRPr="00DA3B57">
              <w:t>Congressman 3</w:t>
            </w:r>
          </w:p>
        </w:tc>
        <w:tc>
          <w:tcPr>
            <w:tcW w:w="1710" w:type="dxa"/>
          </w:tcPr>
          <w:p w14:paraId="047BF478" w14:textId="77777777" w:rsidR="00DA3B57" w:rsidRPr="00DA3B57" w:rsidRDefault="00DA3B57" w:rsidP="00DA3B57">
            <w:pPr>
              <w:ind w:left="-90"/>
            </w:pPr>
            <w:r w:rsidRPr="00DA3B57">
              <w:t xml:space="preserve">Jerry </w:t>
            </w:r>
            <w:proofErr w:type="spellStart"/>
            <w:r w:rsidRPr="00DA3B57">
              <w:t>Steenwyk</w:t>
            </w:r>
            <w:proofErr w:type="spellEnd"/>
          </w:p>
        </w:tc>
      </w:tr>
    </w:tbl>
    <w:p w14:paraId="1EA80186" w14:textId="77777777" w:rsidR="00DA3B57" w:rsidRPr="00DA3B57" w:rsidRDefault="00DA3B57" w:rsidP="00DA3B57">
      <w:pPr>
        <w:pStyle w:val="Default"/>
        <w:ind w:left="-9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A3B57" w:rsidRPr="00DA3B57">
      <w:headerReference w:type="default" r:id="rId7"/>
      <w:type w:val="continuous"/>
      <w:pgSz w:w="12240" w:h="15840"/>
      <w:pgMar w:top="2413" w:right="1080" w:bottom="720" w:left="108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53AC" w14:textId="77777777" w:rsidR="00CF5A4E" w:rsidRDefault="00CF5A4E">
      <w:r>
        <w:separator/>
      </w:r>
    </w:p>
  </w:endnote>
  <w:endnote w:type="continuationSeparator" w:id="0">
    <w:p w14:paraId="038FC4DE" w14:textId="77777777" w:rsidR="00CF5A4E" w:rsidRDefault="00CF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S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2EFFF" w14:textId="77777777" w:rsidR="00CF5A4E" w:rsidRDefault="00CF5A4E">
      <w:r>
        <w:separator/>
      </w:r>
    </w:p>
  </w:footnote>
  <w:footnote w:type="continuationSeparator" w:id="0">
    <w:p w14:paraId="436B6CB9" w14:textId="77777777" w:rsidR="00CF5A4E" w:rsidRDefault="00CF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0DEC" w14:textId="77777777" w:rsidR="00180F2A" w:rsidRDefault="00892D5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b/>
        <w:bCs/>
        <w:color w:val="000000"/>
        <w:sz w:val="36"/>
        <w:szCs w:val="36"/>
      </w:rPr>
      <w:t>Rush Creek Council Counselor Meeting</w:t>
    </w:r>
  </w:p>
  <w:p w14:paraId="4BDEC484" w14:textId="77777777" w:rsidR="00180F2A" w:rsidRDefault="00892D5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color w:val="000000"/>
        <w:sz w:val="26"/>
      </w:rPr>
      <w:t>Club Attendance</w:t>
    </w:r>
  </w:p>
  <w:p w14:paraId="3C25D51E" w14:textId="77777777" w:rsidR="00180F2A" w:rsidRDefault="00892D53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color w:val="000000"/>
        <w:sz w:val="20"/>
      </w:rPr>
      <w:t xml:space="preserve">Date ________________ </w:t>
    </w:r>
  </w:p>
  <w:p w14:paraId="126DBF96" w14:textId="77777777" w:rsidR="00180F2A" w:rsidRDefault="00180F2A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5BB"/>
    <w:multiLevelType w:val="hybridMultilevel"/>
    <w:tmpl w:val="90B294C0"/>
    <w:lvl w:ilvl="0" w:tplc="F7B817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7237F"/>
    <w:multiLevelType w:val="hybridMultilevel"/>
    <w:tmpl w:val="0C9C0206"/>
    <w:lvl w:ilvl="0" w:tplc="FEC0B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913029"/>
    <w:multiLevelType w:val="hybridMultilevel"/>
    <w:tmpl w:val="B1D4AA84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C"/>
    <w:rsid w:val="00180F2A"/>
    <w:rsid w:val="00601FDE"/>
    <w:rsid w:val="006C1E4D"/>
    <w:rsid w:val="00892D53"/>
    <w:rsid w:val="008D023D"/>
    <w:rsid w:val="00901E4F"/>
    <w:rsid w:val="00CF5A4E"/>
    <w:rsid w:val="00D30F2C"/>
    <w:rsid w:val="00DA3B57"/>
    <w:rsid w:val="00E06156"/>
    <w:rsid w:val="00E6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C59BC8"/>
  <w14:defaultImageDpi w14:val="0"/>
  <w15:docId w15:val="{5A849D3C-B274-E74E-AD9C-CB9DA81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1"/>
      <w:lang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Default"/>
    <w:uiPriority w:val="99"/>
    <w:rPr>
      <w:lang w:bidi="ar-SA"/>
    </w:rPr>
  </w:style>
  <w:style w:type="paragraph" w:customStyle="1" w:styleId="WW-caption">
    <w:name w:val="WW-caption"/>
    <w:basedOn w:val="Default"/>
    <w:uiPriority w:val="99"/>
    <w:pPr>
      <w:spacing w:before="120" w:after="120"/>
    </w:pPr>
    <w:rPr>
      <w:i/>
      <w:iCs/>
      <w:lang w:bidi="ar-SA"/>
    </w:rPr>
  </w:style>
  <w:style w:type="paragraph" w:customStyle="1" w:styleId="WW-caption1">
    <w:name w:val="WW-caption1"/>
    <w:basedOn w:val="Default"/>
    <w:uiPriority w:val="99"/>
    <w:pPr>
      <w:spacing w:before="120" w:after="120"/>
    </w:pPr>
    <w:rPr>
      <w:i/>
      <w:iCs/>
      <w:lang w:bidi="ar-SA"/>
    </w:rPr>
  </w:style>
  <w:style w:type="paragraph" w:customStyle="1" w:styleId="WW-caption11">
    <w:name w:val="WW-caption11"/>
    <w:basedOn w:val="Default"/>
    <w:uiPriority w:val="99"/>
    <w:pPr>
      <w:spacing w:before="120" w:after="120"/>
    </w:pPr>
    <w:rPr>
      <w:i/>
      <w:iCs/>
      <w:lang w:bidi="ar-SA"/>
    </w:rPr>
  </w:style>
  <w:style w:type="paragraph" w:styleId="Header">
    <w:name w:val="header"/>
    <w:basedOn w:val="Default"/>
    <w:link w:val="HeaderChar"/>
    <w:uiPriority w:val="99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TableContents">
    <w:name w:val="Table Contents"/>
    <w:basedOn w:val="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">
    <w:name w:val="WW-header"/>
    <w:basedOn w:val="Default"/>
    <w:uiPriority w:val="99"/>
    <w:pPr>
      <w:tabs>
        <w:tab w:val="center" w:pos="4320"/>
        <w:tab w:val="right" w:pos="8640"/>
      </w:tabs>
    </w:pPr>
    <w:rPr>
      <w:lang w:bidi="ar-SA"/>
    </w:rPr>
  </w:style>
  <w:style w:type="paragraph" w:customStyle="1" w:styleId="WW-header1">
    <w:name w:val="WW-header1"/>
    <w:basedOn w:val="Default"/>
    <w:uiPriority w:val="99"/>
    <w:pPr>
      <w:tabs>
        <w:tab w:val="center" w:pos="4320"/>
        <w:tab w:val="right" w:pos="8640"/>
      </w:tabs>
    </w:pPr>
    <w:rPr>
      <w:lang w:bidi="ar-SA"/>
    </w:rPr>
  </w:style>
  <w:style w:type="paragraph" w:customStyle="1" w:styleId="WW-header12">
    <w:name w:val="WW-header12"/>
    <w:basedOn w:val="Default"/>
    <w:uiPriority w:val="99"/>
    <w:pPr>
      <w:tabs>
        <w:tab w:val="center" w:pos="4320"/>
        <w:tab w:val="right" w:pos="8640"/>
      </w:tabs>
    </w:pPr>
    <w:rPr>
      <w:lang w:bidi="ar-SA"/>
    </w:rPr>
  </w:style>
  <w:style w:type="paragraph" w:styleId="ListParagraph">
    <w:name w:val="List Paragraph"/>
    <w:basedOn w:val="Normal"/>
    <w:qFormat/>
    <w:rsid w:val="00DA3B57"/>
    <w:pPr>
      <w:numPr>
        <w:numId w:val="3"/>
      </w:numPr>
      <w:suppressAutoHyphens/>
      <w:spacing w:before="60" w:after="60"/>
    </w:pPr>
    <w:rPr>
      <w:rFonts w:ascii="Arial" w:eastAsia="Arial Unicode MS" w:hAnsi="Arial" w:cs="Myriad Pro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DA3B5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Brunsting</cp:lastModifiedBy>
  <cp:revision>7</cp:revision>
  <cp:lastPrinted>2016-11-10T00:41:00Z</cp:lastPrinted>
  <dcterms:created xsi:type="dcterms:W3CDTF">2018-08-09T21:30:00Z</dcterms:created>
  <dcterms:modified xsi:type="dcterms:W3CDTF">2019-08-16T19:32:00Z</dcterms:modified>
</cp:coreProperties>
</file>